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09" w:rsidRPr="00C529E9" w:rsidRDefault="009F4A09" w:rsidP="00C529E9">
      <w:pPr>
        <w:jc w:val="center"/>
        <w:rPr>
          <w:b/>
        </w:rPr>
      </w:pPr>
      <w:r w:rsidRPr="00C529E9">
        <w:rPr>
          <w:b/>
        </w:rPr>
        <w:t>Информация о конкурс</w:t>
      </w:r>
      <w:r w:rsidR="00C529E9" w:rsidRPr="00C529E9">
        <w:rPr>
          <w:b/>
        </w:rPr>
        <w:t>е</w:t>
      </w:r>
      <w:r w:rsidRPr="00C529E9">
        <w:rPr>
          <w:b/>
        </w:rPr>
        <w:t xml:space="preserve"> на замещение вакантной должности федеральной государственной гражданской службы в Государственной инспекции труда  в Ямало-Ненецком автономном округе</w:t>
      </w:r>
    </w:p>
    <w:p w:rsidR="009C3160" w:rsidRPr="00931639" w:rsidRDefault="009C3160" w:rsidP="009C316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160" w:rsidRDefault="009C3160" w:rsidP="009C3160">
      <w:pPr>
        <w:autoSpaceDE w:val="0"/>
        <w:autoSpaceDN w:val="0"/>
        <w:adjustRightInd w:val="0"/>
        <w:ind w:firstLine="709"/>
        <w:jc w:val="both"/>
        <w:rPr>
          <w:szCs w:val="24"/>
        </w:rPr>
      </w:pPr>
      <w:bookmarkStart w:id="0" w:name="_GoBack"/>
      <w:bookmarkEnd w:id="0"/>
      <w:r w:rsidRPr="00C931A2">
        <w:rPr>
          <w:szCs w:val="24"/>
        </w:rPr>
        <w:t xml:space="preserve">Приём документов осуществляется по адресу: город Салехард, ул. Ямальская, д. 14, </w:t>
      </w:r>
    </w:p>
    <w:p w:rsidR="009C3160" w:rsidRPr="00C931A2" w:rsidRDefault="009C3160" w:rsidP="009C3160">
      <w:pPr>
        <w:autoSpaceDE w:val="0"/>
        <w:autoSpaceDN w:val="0"/>
        <w:adjustRightInd w:val="0"/>
        <w:jc w:val="both"/>
        <w:rPr>
          <w:szCs w:val="24"/>
        </w:rPr>
      </w:pPr>
      <w:r w:rsidRPr="00C931A2">
        <w:rPr>
          <w:szCs w:val="24"/>
        </w:rPr>
        <w:t>с 9 часов 00 минут до 17 часов 00 минут</w:t>
      </w:r>
      <w:r w:rsidRPr="007D085F">
        <w:rPr>
          <w:szCs w:val="24"/>
        </w:rPr>
        <w:t xml:space="preserve"> </w:t>
      </w:r>
      <w:r w:rsidRPr="00C931A2">
        <w:rPr>
          <w:szCs w:val="24"/>
        </w:rPr>
        <w:t>с</w:t>
      </w:r>
      <w:r>
        <w:rPr>
          <w:szCs w:val="24"/>
        </w:rPr>
        <w:t xml:space="preserve"> 23 августа 2019 года</w:t>
      </w:r>
      <w:r w:rsidRPr="00C931A2">
        <w:rPr>
          <w:szCs w:val="24"/>
        </w:rPr>
        <w:t xml:space="preserve">. </w:t>
      </w:r>
    </w:p>
    <w:p w:rsidR="009C3160" w:rsidRPr="00C931A2" w:rsidRDefault="009C3160" w:rsidP="009C3160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931A2">
        <w:rPr>
          <w:szCs w:val="24"/>
        </w:rPr>
        <w:t>Документы для участия в конкурсе принимаются в течение 21 календарного дня</w:t>
      </w:r>
      <w:r>
        <w:rPr>
          <w:szCs w:val="24"/>
        </w:rPr>
        <w:t>,</w:t>
      </w:r>
      <w:r w:rsidRPr="00C931A2">
        <w:rPr>
          <w:szCs w:val="24"/>
        </w:rPr>
        <w:t xml:space="preserve"> со дня размещения объявления </w:t>
      </w:r>
      <w:r w:rsidRPr="00C931A2">
        <w:rPr>
          <w:rFonts w:eastAsiaTheme="minorHAnsi"/>
          <w:szCs w:val="24"/>
        </w:rPr>
        <w:t>о</w:t>
      </w:r>
      <w:r>
        <w:rPr>
          <w:rFonts w:eastAsiaTheme="minorHAnsi"/>
          <w:szCs w:val="24"/>
        </w:rPr>
        <w:t>б их</w:t>
      </w:r>
      <w:r w:rsidRPr="00C931A2">
        <w:rPr>
          <w:rFonts w:eastAsiaTheme="minorHAnsi"/>
          <w:szCs w:val="24"/>
        </w:rPr>
        <w:t xml:space="preserve"> приеме на официальном сайте государственной информационной системы в области государственной службы в сети </w:t>
      </w:r>
      <w:r w:rsidRPr="00C931A2">
        <w:rPr>
          <w:szCs w:val="24"/>
        </w:rPr>
        <w:t xml:space="preserve">«Интернет» Государственной инспекции труда в Ямало-Ненецком автономном округе. </w:t>
      </w:r>
    </w:p>
    <w:p w:rsidR="009C3160" w:rsidRPr="00C931A2" w:rsidRDefault="009C3160" w:rsidP="009C3160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931A2">
        <w:rPr>
          <w:rFonts w:eastAsiaTheme="minorHAnsi"/>
          <w:szCs w:val="24"/>
        </w:rPr>
        <w:t xml:space="preserve">Предполагаемая дата проведения конкурса </w:t>
      </w:r>
      <w:r>
        <w:rPr>
          <w:rFonts w:eastAsiaTheme="minorHAnsi"/>
          <w:szCs w:val="24"/>
        </w:rPr>
        <w:t>30 сентября</w:t>
      </w:r>
      <w:r w:rsidRPr="00F33E76">
        <w:rPr>
          <w:rFonts w:eastAsiaTheme="minorHAnsi"/>
          <w:szCs w:val="24"/>
        </w:rPr>
        <w:t xml:space="preserve"> </w:t>
      </w:r>
      <w:r w:rsidRPr="00D24D9B">
        <w:rPr>
          <w:rFonts w:eastAsiaTheme="minorHAnsi"/>
          <w:szCs w:val="24"/>
        </w:rPr>
        <w:t>2019 года, д</w:t>
      </w:r>
      <w:r w:rsidRPr="00D24D9B">
        <w:rPr>
          <w:szCs w:val="24"/>
        </w:rPr>
        <w:t xml:space="preserve">ополнительная </w:t>
      </w:r>
      <w:r w:rsidRPr="00C931A2">
        <w:rPr>
          <w:szCs w:val="24"/>
        </w:rPr>
        <w:t>информация по телефонам: (34922) 4-16-29, 4-65-08.</w:t>
      </w:r>
    </w:p>
    <w:p w:rsidR="009C3160" w:rsidRPr="00C931A2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1A2">
        <w:rPr>
          <w:rFonts w:ascii="Times New Roman" w:hAnsi="Times New Roman" w:cs="Times New Roman"/>
          <w:sz w:val="24"/>
          <w:szCs w:val="24"/>
        </w:rPr>
        <w:t>Для участия в конкурсе гражданин представляет следующие документы:</w:t>
      </w:r>
    </w:p>
    <w:p w:rsidR="009C3160" w:rsidRPr="00C931A2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1A2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9C3160" w:rsidRPr="00A26712" w:rsidRDefault="009C3160" w:rsidP="009C3160">
      <w:pPr>
        <w:autoSpaceDE w:val="0"/>
        <w:autoSpaceDN w:val="0"/>
        <w:adjustRightInd w:val="0"/>
        <w:ind w:firstLine="708"/>
        <w:jc w:val="both"/>
        <w:rPr>
          <w:color w:val="000000" w:themeColor="text1"/>
          <w:szCs w:val="24"/>
        </w:rPr>
      </w:pPr>
      <w:r w:rsidRPr="00C931A2">
        <w:rPr>
          <w:szCs w:val="24"/>
        </w:rPr>
        <w:t xml:space="preserve">б) заполненную и подписанную анкету по </w:t>
      </w:r>
      <w:hyperlink r:id="rId5" w:history="1">
        <w:r w:rsidRPr="00C931A2">
          <w:rPr>
            <w:szCs w:val="24"/>
          </w:rPr>
          <w:t>форме</w:t>
        </w:r>
      </w:hyperlink>
      <w:r w:rsidRPr="00C931A2">
        <w:rPr>
          <w:szCs w:val="24"/>
        </w:rPr>
        <w:t xml:space="preserve">, утвержденной распоряжением </w:t>
      </w:r>
      <w:r w:rsidRPr="00A26712">
        <w:rPr>
          <w:color w:val="000000" w:themeColor="text1"/>
          <w:szCs w:val="24"/>
        </w:rPr>
        <w:t xml:space="preserve">Правительства Российской Федерации от 26 мая 2005 года № 667-р </w:t>
      </w:r>
      <w:r w:rsidRPr="00A26712">
        <w:rPr>
          <w:rFonts w:eastAsiaTheme="minorHAnsi"/>
          <w:color w:val="000000" w:themeColor="text1"/>
          <w:szCs w:val="24"/>
        </w:rPr>
        <w:t xml:space="preserve">(в ред. </w:t>
      </w:r>
      <w:hyperlink r:id="rId6" w:history="1">
        <w:r w:rsidRPr="00A26712">
          <w:rPr>
            <w:rFonts w:eastAsiaTheme="minorHAnsi"/>
            <w:color w:val="000000" w:themeColor="text1"/>
            <w:szCs w:val="24"/>
          </w:rPr>
          <w:t>распоряжения</w:t>
        </w:r>
      </w:hyperlink>
      <w:r w:rsidRPr="00A26712">
        <w:rPr>
          <w:rFonts w:eastAsiaTheme="minorHAnsi"/>
          <w:color w:val="000000" w:themeColor="text1"/>
          <w:szCs w:val="24"/>
        </w:rPr>
        <w:t xml:space="preserve"> Правительства РФ от 16.10.2007 N 1428-р, </w:t>
      </w:r>
      <w:hyperlink r:id="rId7" w:history="1">
        <w:r w:rsidRPr="00A26712">
          <w:rPr>
            <w:rFonts w:eastAsiaTheme="minorHAnsi"/>
            <w:color w:val="000000" w:themeColor="text1"/>
            <w:szCs w:val="24"/>
          </w:rPr>
          <w:t>Постановления</w:t>
        </w:r>
      </w:hyperlink>
      <w:r w:rsidRPr="00A26712">
        <w:rPr>
          <w:rFonts w:eastAsiaTheme="minorHAnsi"/>
          <w:color w:val="000000" w:themeColor="text1"/>
          <w:szCs w:val="24"/>
        </w:rPr>
        <w:t xml:space="preserve"> Правительства РФ от 05.03.2018 N 227, </w:t>
      </w:r>
      <w:hyperlink r:id="rId8" w:history="1">
        <w:r w:rsidRPr="00A26712">
          <w:rPr>
            <w:rFonts w:eastAsiaTheme="minorHAnsi"/>
            <w:color w:val="000000" w:themeColor="text1"/>
            <w:szCs w:val="24"/>
          </w:rPr>
          <w:t>распоряжения</w:t>
        </w:r>
      </w:hyperlink>
      <w:r w:rsidRPr="00A26712">
        <w:rPr>
          <w:rFonts w:eastAsiaTheme="minorHAnsi"/>
          <w:color w:val="000000" w:themeColor="text1"/>
          <w:szCs w:val="24"/>
        </w:rPr>
        <w:t xml:space="preserve"> Правительства РФ от 27.03.2019 N 543-р)</w:t>
      </w:r>
      <w:r w:rsidRPr="00A26712">
        <w:rPr>
          <w:color w:val="000000" w:themeColor="text1"/>
          <w:szCs w:val="24"/>
        </w:rPr>
        <w:t>, с приложением фотографии;</w:t>
      </w:r>
    </w:p>
    <w:p w:rsidR="009C3160" w:rsidRPr="00931639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9C3160" w:rsidRPr="00931639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г) копии документов, подтверждающих необходимое профессиональное образование, стаж работы и квалификацию:</w:t>
      </w:r>
    </w:p>
    <w:p w:rsidR="009C3160" w:rsidRPr="00931639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9C3160" w:rsidRPr="00931639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копии документов о профессиональном образовании,</w:t>
      </w:r>
      <w:r>
        <w:rPr>
          <w:rFonts w:ascii="Times New Roman" w:hAnsi="Times New Roman" w:cs="Times New Roman"/>
          <w:sz w:val="24"/>
          <w:szCs w:val="24"/>
        </w:rPr>
        <w:t xml:space="preserve"> а также по желанию гражданина </w:t>
      </w:r>
      <w:r w:rsidRPr="00931639">
        <w:rPr>
          <w:rFonts w:ascii="Times New Roman" w:hAnsi="Times New Roman" w:cs="Times New Roman"/>
          <w:sz w:val="24"/>
          <w:szCs w:val="24"/>
        </w:rPr>
        <w:t>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9C3160" w:rsidRPr="00F037B8" w:rsidRDefault="009C3160" w:rsidP="009C3160">
      <w:pPr>
        <w:pStyle w:val="a3"/>
        <w:shd w:val="clear" w:color="auto" w:fill="F6F9FC"/>
        <w:spacing w:before="0" w:beforeAutospacing="0" w:after="0" w:afterAutospacing="0"/>
        <w:ind w:firstLine="709"/>
        <w:jc w:val="both"/>
        <w:textAlignment w:val="baseline"/>
      </w:pPr>
      <w:r w:rsidRPr="00F037B8">
        <w:t xml:space="preserve">д) медицинское заключение об отсутствии у гражданина заболевания, препятствующего поступлению на гражданскую службу или ее прохождению. </w:t>
      </w:r>
      <w:r w:rsidRPr="00F037B8">
        <w:rPr>
          <w:color w:val="000000"/>
        </w:rPr>
        <w:t>Учетная форма № 001-ГС/у</w:t>
      </w:r>
      <w:r>
        <w:rPr>
          <w:color w:val="000000"/>
        </w:rPr>
        <w:t>,</w:t>
      </w:r>
      <w:r w:rsidRPr="00F037B8">
        <w:rPr>
          <w:color w:val="000000"/>
        </w:rPr>
        <w:t xml:space="preserve"> утверждена приказом </w:t>
      </w:r>
      <w:proofErr w:type="spellStart"/>
      <w:r w:rsidRPr="00F037B8">
        <w:rPr>
          <w:color w:val="000000"/>
        </w:rPr>
        <w:t>Минздравсоцразвития</w:t>
      </w:r>
      <w:proofErr w:type="spellEnd"/>
      <w:r w:rsidRPr="00F037B8">
        <w:rPr>
          <w:color w:val="000000"/>
        </w:rPr>
        <w:t xml:space="preserve"> России от 14 декабря 2009 года № 984н;</w:t>
      </w:r>
    </w:p>
    <w:p w:rsidR="009C3160" w:rsidRPr="00931639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37B8">
        <w:rPr>
          <w:rFonts w:ascii="Times New Roman" w:hAnsi="Times New Roman" w:cs="Times New Roman"/>
          <w:sz w:val="24"/>
          <w:szCs w:val="24"/>
        </w:rPr>
        <w:t>е) копию страхового свидетельства обязательного пенсионного страхования, за</w:t>
      </w:r>
      <w:r w:rsidRPr="00931639">
        <w:rPr>
          <w:rFonts w:ascii="Times New Roman" w:hAnsi="Times New Roman" w:cs="Times New Roman"/>
          <w:sz w:val="24"/>
          <w:szCs w:val="24"/>
        </w:rPr>
        <w:t xml:space="preserve"> исключением случаев, когда служебная (трудовая) деятельность осуществляется впервые;</w:t>
      </w:r>
    </w:p>
    <w:p w:rsidR="009C3160" w:rsidRPr="00931639" w:rsidRDefault="009C3160" w:rsidP="009C3160">
      <w:pPr>
        <w:ind w:firstLine="709"/>
        <w:jc w:val="both"/>
        <w:rPr>
          <w:szCs w:val="24"/>
        </w:rPr>
      </w:pPr>
      <w:r w:rsidRPr="00931639">
        <w:rPr>
          <w:szCs w:val="24"/>
        </w:rPr>
        <w:t>ж)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9C3160" w:rsidRPr="00931639" w:rsidRDefault="009C3160" w:rsidP="009C3160">
      <w:pPr>
        <w:ind w:firstLine="709"/>
        <w:rPr>
          <w:szCs w:val="24"/>
        </w:rPr>
      </w:pPr>
      <w:r w:rsidRPr="00931639">
        <w:rPr>
          <w:szCs w:val="24"/>
        </w:rPr>
        <w:t>з) копии документов воинского учета - для военнообязанных и лиц, подлежащих призыву на военную службу;</w:t>
      </w:r>
    </w:p>
    <w:p w:rsidR="009C3160" w:rsidRPr="00931639" w:rsidRDefault="009C3160" w:rsidP="009C3160">
      <w:pPr>
        <w:shd w:val="clear" w:color="auto" w:fill="FFFFFF"/>
        <w:tabs>
          <w:tab w:val="left" w:pos="0"/>
        </w:tabs>
        <w:ind w:firstLine="709"/>
        <w:jc w:val="both"/>
        <w:rPr>
          <w:szCs w:val="24"/>
        </w:rPr>
      </w:pPr>
      <w:proofErr w:type="gramStart"/>
      <w:r w:rsidRPr="00931639">
        <w:rPr>
          <w:szCs w:val="24"/>
        </w:rPr>
        <w:t xml:space="preserve">и) сведения </w:t>
      </w:r>
      <w:r w:rsidRPr="00931639">
        <w:rPr>
          <w:bCs/>
          <w:szCs w:val="24"/>
        </w:rPr>
        <w:t>о доходах, об имуществе и обязательствах имущественного характера гражданина, претендующего на замещение должности федеральной государственной гражданской службы, его супруга (супруги) и несовершеннолетних детей (</w:t>
      </w:r>
      <w:r w:rsidRPr="00931639">
        <w:rPr>
          <w:szCs w:val="24"/>
        </w:rPr>
        <w:t>Сведения о доходах заполнять с использованием специального программного обеспечения «Справки БК», размещенного на официальном сайте федеральной государственной информационной системы «Федеральный портал государственной службы и управленческих кадров» в информационно-телекоммуникационной сети «Интернет» по ссылке https://gossluzhba.gov</w:t>
      </w:r>
      <w:proofErr w:type="gramEnd"/>
      <w:r w:rsidRPr="00931639">
        <w:rPr>
          <w:szCs w:val="24"/>
        </w:rPr>
        <w:t>.</w:t>
      </w:r>
      <w:proofErr w:type="gramStart"/>
      <w:r w:rsidRPr="00931639">
        <w:rPr>
          <w:szCs w:val="24"/>
        </w:rPr>
        <w:t>ru/page/index/spravki_bk</w:t>
      </w:r>
      <w:r w:rsidRPr="00931639">
        <w:rPr>
          <w:bCs/>
          <w:szCs w:val="24"/>
        </w:rPr>
        <w:t>);</w:t>
      </w:r>
      <w:proofErr w:type="gramEnd"/>
    </w:p>
    <w:p w:rsidR="009C3160" w:rsidRPr="00931639" w:rsidRDefault="009C3160" w:rsidP="009C3160">
      <w:pPr>
        <w:ind w:firstLine="709"/>
        <w:jc w:val="both"/>
        <w:rPr>
          <w:bCs/>
          <w:szCs w:val="24"/>
        </w:rPr>
      </w:pPr>
      <w:r w:rsidRPr="00931639">
        <w:rPr>
          <w:bCs/>
          <w:szCs w:val="24"/>
        </w:rPr>
        <w:t xml:space="preserve">к) </w:t>
      </w:r>
      <w:r w:rsidRPr="00931639">
        <w:rPr>
          <w:szCs w:val="24"/>
        </w:rPr>
        <w:t>копия страхового медицинского полиса обязательного медицинского страхования граждан;</w:t>
      </w:r>
    </w:p>
    <w:p w:rsidR="009C3160" w:rsidRPr="00931639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 xml:space="preserve">л) копии </w:t>
      </w:r>
      <w:r>
        <w:rPr>
          <w:rFonts w:ascii="Times New Roman" w:hAnsi="Times New Roman" w:cs="Times New Roman"/>
          <w:sz w:val="24"/>
          <w:szCs w:val="24"/>
        </w:rPr>
        <w:t>актов гражданского состояния</w:t>
      </w:r>
      <w:r w:rsidRPr="0093163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свидетельства: </w:t>
      </w:r>
      <w:r w:rsidRPr="00931639">
        <w:rPr>
          <w:rFonts w:ascii="Times New Roman" w:hAnsi="Times New Roman" w:cs="Times New Roman"/>
          <w:sz w:val="24"/>
          <w:szCs w:val="24"/>
        </w:rPr>
        <w:t>о браке, о расторжении брака, о рождении детей</w:t>
      </w:r>
      <w:r>
        <w:rPr>
          <w:rFonts w:ascii="Times New Roman" w:hAnsi="Times New Roman" w:cs="Times New Roman"/>
          <w:sz w:val="24"/>
          <w:szCs w:val="24"/>
        </w:rPr>
        <w:t xml:space="preserve"> и иные</w:t>
      </w:r>
      <w:r w:rsidRPr="00931639">
        <w:rPr>
          <w:rFonts w:ascii="Times New Roman" w:hAnsi="Times New Roman" w:cs="Times New Roman"/>
          <w:sz w:val="24"/>
          <w:szCs w:val="24"/>
        </w:rPr>
        <w:t>);</w:t>
      </w:r>
    </w:p>
    <w:p w:rsidR="009C3160" w:rsidRPr="00931639" w:rsidRDefault="009C3160" w:rsidP="009C3160">
      <w:pPr>
        <w:ind w:firstLine="709"/>
        <w:jc w:val="both"/>
        <w:rPr>
          <w:rFonts w:eastAsia="Calibri"/>
          <w:szCs w:val="24"/>
          <w:lang w:eastAsia="en-US"/>
        </w:rPr>
      </w:pPr>
      <w:r w:rsidRPr="00931639">
        <w:rPr>
          <w:szCs w:val="24"/>
        </w:rPr>
        <w:lastRenderedPageBreak/>
        <w:t>м) с</w:t>
      </w:r>
      <w:r w:rsidRPr="00931639">
        <w:rPr>
          <w:color w:val="000000"/>
          <w:szCs w:val="24"/>
        </w:rPr>
        <w:t xml:space="preserve">ведения об адресах сайтов и (или) страниц сайтов в информационно-телекоммуникационной сети «Интернет», претендующим на замещение должности государственной гражданской службы Российской Федерации, размещались общедоступная информация, а также данные, позволяющие его идентифицировать </w:t>
      </w:r>
      <w:r w:rsidRPr="00931639">
        <w:rPr>
          <w:rFonts w:eastAsia="Calibri"/>
          <w:szCs w:val="24"/>
          <w:lang w:eastAsia="en-US"/>
        </w:rPr>
        <w:t>заполнять по форме утвержденной распоряжением Правительства Российской Федерации от 28 декабря 2016 г</w:t>
      </w:r>
      <w:r>
        <w:rPr>
          <w:rFonts w:eastAsia="Calibri"/>
          <w:szCs w:val="24"/>
          <w:lang w:eastAsia="en-US"/>
        </w:rPr>
        <w:t>ода</w:t>
      </w:r>
      <w:r w:rsidRPr="00931639">
        <w:rPr>
          <w:rFonts w:eastAsia="Calibri"/>
          <w:szCs w:val="24"/>
          <w:lang w:eastAsia="en-US"/>
        </w:rPr>
        <w:t xml:space="preserve"> № 2867-р.</w:t>
      </w:r>
    </w:p>
    <w:p w:rsidR="009C3160" w:rsidRPr="00931639" w:rsidRDefault="009C3160" w:rsidP="009C3160">
      <w:pPr>
        <w:ind w:firstLine="709"/>
        <w:jc w:val="both"/>
        <w:rPr>
          <w:szCs w:val="24"/>
        </w:rPr>
      </w:pPr>
      <w:r w:rsidRPr="00931639">
        <w:rPr>
          <w:szCs w:val="24"/>
        </w:rPr>
        <w:t>Копии документов должны быть заверены надлежащим образом (по месту работы или нотариально).</w:t>
      </w:r>
    </w:p>
    <w:p w:rsidR="009C3160" w:rsidRPr="00931639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Конкурс проводится в два этапа.</w:t>
      </w:r>
    </w:p>
    <w:p w:rsidR="009C3160" w:rsidRPr="00931639" w:rsidRDefault="009C3160" w:rsidP="009C31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639">
        <w:rPr>
          <w:rFonts w:ascii="Times New Roman" w:hAnsi="Times New Roman" w:cs="Times New Roman"/>
          <w:sz w:val="24"/>
          <w:szCs w:val="24"/>
        </w:rPr>
        <w:t>1 этап - конкурс документов на соответствие квалификационным требованиям, предъявленным к претендентам на замещение вакантной должности и на включение в кадровый резерв для замещения вакантных должностей.</w:t>
      </w:r>
    </w:p>
    <w:p w:rsidR="009C3160" w:rsidRPr="00931639" w:rsidRDefault="009C3160" w:rsidP="009C3160">
      <w:pPr>
        <w:ind w:firstLine="709"/>
        <w:jc w:val="both"/>
        <w:rPr>
          <w:szCs w:val="24"/>
        </w:rPr>
      </w:pPr>
      <w:r w:rsidRPr="00931639">
        <w:rPr>
          <w:szCs w:val="24"/>
        </w:rPr>
        <w:t>На втором этапе конкурса для оценки профессиональных и личностных качеств кандидатов предполагается тестирование и индивидуальное собеседование.</w:t>
      </w:r>
    </w:p>
    <w:p w:rsidR="009C3160" w:rsidRDefault="009C3160" w:rsidP="009C3160">
      <w:pPr>
        <w:ind w:firstLine="709"/>
        <w:jc w:val="both"/>
        <w:rPr>
          <w:szCs w:val="24"/>
        </w:rPr>
      </w:pPr>
      <w:r w:rsidRPr="00931639">
        <w:rPr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C3160" w:rsidRPr="00BB7565" w:rsidRDefault="00C529E9" w:rsidP="009C316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Cs w:val="24"/>
        </w:rPr>
      </w:pPr>
      <w:hyperlink r:id="rId9" w:history="1">
        <w:r w:rsidR="009C3160" w:rsidRPr="00BB7565">
          <w:rPr>
            <w:rFonts w:eastAsiaTheme="minorHAnsi"/>
            <w:color w:val="000000" w:themeColor="text1"/>
            <w:szCs w:val="24"/>
          </w:rPr>
          <w:t>Порядок</w:t>
        </w:r>
      </w:hyperlink>
      <w:r w:rsidR="009C3160" w:rsidRPr="00BB7565">
        <w:rPr>
          <w:rFonts w:eastAsiaTheme="minorHAnsi"/>
          <w:color w:val="000000" w:themeColor="text1"/>
          <w:szCs w:val="24"/>
        </w:rPr>
        <w:t xml:space="preserve"> представления документов в электронном виде устанавливается Правительством Российской Федерации</w:t>
      </w:r>
      <w:r w:rsidR="009C3160">
        <w:rPr>
          <w:rFonts w:eastAsiaTheme="minorHAnsi"/>
          <w:color w:val="000000" w:themeColor="text1"/>
          <w:szCs w:val="24"/>
        </w:rPr>
        <w:t xml:space="preserve"> (утвержден </w:t>
      </w:r>
      <w:r w:rsidR="009C3160">
        <w:rPr>
          <w:rFonts w:eastAsiaTheme="minorHAnsi"/>
          <w:szCs w:val="24"/>
        </w:rPr>
        <w:t>постановлением Правительства Российской Федерации от 5 марта 2018 г. N 227)</w:t>
      </w:r>
      <w:r w:rsidR="009C3160" w:rsidRPr="00BB7565">
        <w:rPr>
          <w:rFonts w:eastAsiaTheme="minorHAnsi"/>
          <w:color w:val="000000" w:themeColor="text1"/>
          <w:szCs w:val="24"/>
        </w:rPr>
        <w:t>.</w:t>
      </w:r>
    </w:p>
    <w:p w:rsidR="009C3160" w:rsidRDefault="009C3160" w:rsidP="009C3160">
      <w:pPr>
        <w:ind w:firstLine="709"/>
        <w:jc w:val="both"/>
        <w:rPr>
          <w:szCs w:val="24"/>
        </w:rPr>
      </w:pPr>
      <w:r w:rsidRPr="00931639">
        <w:rPr>
          <w:szCs w:val="24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(государственному гражданскому служащему)  в их приеме.</w:t>
      </w:r>
    </w:p>
    <w:p w:rsidR="009C3160" w:rsidRPr="00BB7565" w:rsidRDefault="009C3160" w:rsidP="009C3160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9C3160" w:rsidRPr="00931639" w:rsidRDefault="009C3160" w:rsidP="009C3160">
      <w:pPr>
        <w:ind w:firstLine="709"/>
        <w:jc w:val="both"/>
        <w:rPr>
          <w:szCs w:val="24"/>
        </w:rPr>
      </w:pPr>
      <w:proofErr w:type="gramStart"/>
      <w:r w:rsidRPr="00931639">
        <w:rPr>
          <w:szCs w:val="24"/>
        </w:rPr>
        <w:t xml:space="preserve">Достоверность сведений, представленных гражданином о себе, подлежит проверке в соответствии с Указом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требования к служебному поведению». </w:t>
      </w:r>
      <w:proofErr w:type="gramEnd"/>
    </w:p>
    <w:p w:rsidR="009C3160" w:rsidRDefault="009C3160" w:rsidP="009C3160">
      <w:pPr>
        <w:ind w:firstLine="709"/>
        <w:jc w:val="both"/>
        <w:rPr>
          <w:szCs w:val="24"/>
        </w:rPr>
      </w:pPr>
      <w:r w:rsidRPr="00931639">
        <w:rPr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931639">
        <w:rPr>
          <w:szCs w:val="24"/>
        </w:rPr>
        <w:t>дств св</w:t>
      </w:r>
      <w:proofErr w:type="gramEnd"/>
      <w:r w:rsidRPr="00931639">
        <w:rPr>
          <w:szCs w:val="24"/>
        </w:rPr>
        <w:t xml:space="preserve">язи, прохождение медицинского осмотра и другие), осуществляются кандидатами за счет собственных средств в соответствии с </w:t>
      </w:r>
      <w:r>
        <w:rPr>
          <w:szCs w:val="24"/>
        </w:rPr>
        <w:t>законодательством Российской Федерации.</w:t>
      </w:r>
    </w:p>
    <w:p w:rsidR="009C3160" w:rsidRPr="00931639" w:rsidRDefault="009C3160" w:rsidP="009C3160">
      <w:pPr>
        <w:ind w:firstLine="709"/>
        <w:jc w:val="both"/>
        <w:rPr>
          <w:szCs w:val="24"/>
        </w:rPr>
      </w:pPr>
      <w:r w:rsidRPr="00931639">
        <w:rPr>
          <w:szCs w:val="24"/>
        </w:rPr>
        <w:t>Не позднее, чем за 15 дней до начала второго этапа конкурса гражданам (гражданским служащим), допущенным к участию в конкурсе, направляются сообщения о дате, месте и времени его проведения.</w:t>
      </w:r>
    </w:p>
    <w:p w:rsidR="00B64E94" w:rsidRDefault="00B64E94"/>
    <w:sectPr w:rsidR="00B64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160"/>
    <w:rsid w:val="001A6CB9"/>
    <w:rsid w:val="00473380"/>
    <w:rsid w:val="005C3145"/>
    <w:rsid w:val="0066548F"/>
    <w:rsid w:val="007162CF"/>
    <w:rsid w:val="00723488"/>
    <w:rsid w:val="008737FF"/>
    <w:rsid w:val="009C3160"/>
    <w:rsid w:val="009F4A09"/>
    <w:rsid w:val="00B64E94"/>
    <w:rsid w:val="00B73DCB"/>
    <w:rsid w:val="00C529E9"/>
    <w:rsid w:val="00C5742E"/>
    <w:rsid w:val="00C92527"/>
    <w:rsid w:val="00E6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C31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3">
    <w:name w:val="Normal (Web)"/>
    <w:basedOn w:val="a"/>
    <w:uiPriority w:val="99"/>
    <w:unhideWhenUsed/>
    <w:rsid w:val="009C3160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C31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3">
    <w:name w:val="Normal (Web)"/>
    <w:basedOn w:val="a"/>
    <w:uiPriority w:val="99"/>
    <w:unhideWhenUsed/>
    <w:rsid w:val="009C3160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956F048319527644CD83A157081FD21502F78CE88A0F1A4DE0D0431F7148E61191A5017549F1195B9520836A0D47A4FCE4DB3575D6E66DJ1s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956F048319527644CD83A157081FD21409F48BE28E0F1A4DE0D0431F7148E61191A5017549F11C599520836A0D47A4FCE4DB3575D6E66DJ1s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956F048319527644CD83A157081FD21101FE8EE286521045B9DC41187E17F116D8A9007549F11C53CA25967B554AA7E1FAD22269D4E7J6s5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7F18B710DD83B99036717C5CFA7DC7530D2768850134C369DC9C4B6E306DD4A4E39D231D3590673t3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7B28245F2E12A080DD19BA055F4C884185BC6B2C989A26AFB2B885FF11067AECB7907EEFC01614543A52C98DD4F18A406963BDE99BD70CY83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1021</Words>
  <Characters>5822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новый</cp:lastModifiedBy>
  <cp:revision>3</cp:revision>
  <dcterms:created xsi:type="dcterms:W3CDTF">2019-09-04T04:49:00Z</dcterms:created>
  <dcterms:modified xsi:type="dcterms:W3CDTF">2019-09-04T04:52:00Z</dcterms:modified>
</cp:coreProperties>
</file>